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F0" w:rsidRPr="00266E0C" w:rsidRDefault="00EA0DE8" w:rsidP="0067446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Письмо №155</w:t>
      </w:r>
      <w:r w:rsidR="00914D39">
        <w:rPr>
          <w:rFonts w:ascii="Times New Roman" w:hAnsi="Times New Roman" w:cs="Times New Roman"/>
          <w:b/>
          <w:sz w:val="28"/>
          <w:szCs w:val="28"/>
        </w:rPr>
        <w:t xml:space="preserve"> от 9 февраля 2026г</w:t>
      </w:r>
    </w:p>
    <w:p w:rsidR="00EA0DE8" w:rsidRPr="00266E0C" w:rsidRDefault="00EA0DE8" w:rsidP="0067446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Руководителям образовательных</w:t>
      </w:r>
    </w:p>
    <w:p w:rsidR="00EA0DE8" w:rsidRPr="00266E0C" w:rsidRDefault="00EA0DE8" w:rsidP="0067446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организаций района</w:t>
      </w:r>
    </w:p>
    <w:p w:rsidR="00EA0DE8" w:rsidRPr="00266E0C" w:rsidRDefault="00EA0DE8" w:rsidP="0067446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DE8" w:rsidRPr="00266E0C" w:rsidRDefault="00EA0DE8" w:rsidP="0067446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66E0C">
        <w:rPr>
          <w:rFonts w:ascii="Times New Roman" w:hAnsi="Times New Roman" w:cs="Times New Roman"/>
          <w:b/>
          <w:sz w:val="28"/>
          <w:szCs w:val="28"/>
        </w:rPr>
        <w:t xml:space="preserve">                          Об исполнении Плана основных мероприятий</w:t>
      </w:r>
    </w:p>
    <w:p w:rsidR="00EA0DE8" w:rsidRPr="00266E0C" w:rsidRDefault="00EA0DE8" w:rsidP="0067446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0C">
        <w:rPr>
          <w:rFonts w:ascii="Times New Roman" w:hAnsi="Times New Roman" w:cs="Times New Roman"/>
          <w:b/>
          <w:sz w:val="28"/>
          <w:szCs w:val="28"/>
        </w:rPr>
        <w:t xml:space="preserve">                    Министерства образования и науки Республики Дагестан,</w:t>
      </w:r>
    </w:p>
    <w:p w:rsidR="00EA0DE8" w:rsidRPr="00266E0C" w:rsidRDefault="00EA0DE8" w:rsidP="0067446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0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7446D" w:rsidRPr="00266E0C">
        <w:rPr>
          <w:rFonts w:ascii="Times New Roman" w:hAnsi="Times New Roman" w:cs="Times New Roman"/>
          <w:b/>
          <w:sz w:val="28"/>
          <w:szCs w:val="28"/>
        </w:rPr>
        <w:t>п</w:t>
      </w:r>
      <w:r w:rsidRPr="00266E0C">
        <w:rPr>
          <w:rFonts w:ascii="Times New Roman" w:hAnsi="Times New Roman" w:cs="Times New Roman"/>
          <w:b/>
          <w:sz w:val="28"/>
          <w:szCs w:val="28"/>
        </w:rPr>
        <w:t>освященных празднованию 81-й годовщины Победы</w:t>
      </w:r>
    </w:p>
    <w:p w:rsidR="00EA0DE8" w:rsidRPr="00266E0C" w:rsidRDefault="00EA0DE8" w:rsidP="0067446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0C">
        <w:rPr>
          <w:rFonts w:ascii="Times New Roman" w:hAnsi="Times New Roman" w:cs="Times New Roman"/>
          <w:b/>
          <w:sz w:val="28"/>
          <w:szCs w:val="28"/>
        </w:rPr>
        <w:t xml:space="preserve">                                 В Великой Отечественной войне.</w:t>
      </w:r>
    </w:p>
    <w:p w:rsidR="00EA0DE8" w:rsidRPr="00266E0C" w:rsidRDefault="00EA0DE8" w:rsidP="0067446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A0DE8" w:rsidRPr="00266E0C" w:rsidRDefault="0067446D" w:rsidP="0067446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66E0C">
        <w:rPr>
          <w:rFonts w:ascii="Times New Roman" w:hAnsi="Times New Roman" w:cs="Times New Roman"/>
          <w:sz w:val="28"/>
          <w:szCs w:val="28"/>
        </w:rPr>
        <w:t xml:space="preserve">       </w:t>
      </w:r>
      <w:r w:rsidR="00EA0DE8" w:rsidRPr="00266E0C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информирует о том, что в соответствии с Приказом Министерства образования и науки РД </w:t>
      </w:r>
      <w:r w:rsidRPr="00266E0C">
        <w:rPr>
          <w:rFonts w:ascii="Times New Roman" w:hAnsi="Times New Roman" w:cs="Times New Roman"/>
          <w:sz w:val="28"/>
          <w:szCs w:val="28"/>
        </w:rPr>
        <w:t>№ 08/1-108/26 от 05.02.2026г. «Об утверждении Плана основных мероприятий Министерства образования и науки РД, посвященных празднованию 81-й годовщины Победы в Великой Отечественной войне» Вам необходимо обеспечить контроль своевременного исполнения данного Плана.</w:t>
      </w:r>
    </w:p>
    <w:p w:rsidR="0067446D" w:rsidRPr="00266E0C" w:rsidRDefault="0067446D" w:rsidP="0067446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66E0C">
        <w:rPr>
          <w:rFonts w:ascii="Times New Roman" w:hAnsi="Times New Roman" w:cs="Times New Roman"/>
          <w:sz w:val="28"/>
          <w:szCs w:val="28"/>
        </w:rPr>
        <w:t>Также Вам необходимо размещать информацию о  проводимых мероприятиях, посвященных 81-й годовщине Победы в Великой Отечественной войне на официальных страницах ваших образовательных организаций и в сети «Интернет».</w:t>
      </w:r>
    </w:p>
    <w:p w:rsidR="0067446D" w:rsidRPr="00266E0C" w:rsidRDefault="0067446D" w:rsidP="0067446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446D" w:rsidRDefault="0067446D">
      <w:pPr>
        <w:spacing w:line="360" w:lineRule="exact"/>
      </w:pPr>
      <w:r>
        <w:t>Приложение: на 19л.в 1 экз.</w:t>
      </w:r>
    </w:p>
    <w:p w:rsidR="0067446D" w:rsidRDefault="0067446D">
      <w:pPr>
        <w:spacing w:line="360" w:lineRule="exact"/>
      </w:pPr>
    </w:p>
    <w:p w:rsidR="0067446D" w:rsidRDefault="0067446D">
      <w:pPr>
        <w:spacing w:line="360" w:lineRule="exact"/>
      </w:pPr>
    </w:p>
    <w:p w:rsidR="0067446D" w:rsidRDefault="0067446D">
      <w:pPr>
        <w:spacing w:line="360" w:lineRule="exact"/>
      </w:pPr>
    </w:p>
    <w:p w:rsidR="0067446D" w:rsidRPr="00266E0C" w:rsidRDefault="0067446D">
      <w:pPr>
        <w:spacing w:line="360" w:lineRule="exact"/>
        <w:rPr>
          <w:sz w:val="28"/>
          <w:szCs w:val="28"/>
        </w:rPr>
      </w:pPr>
      <w:r w:rsidRPr="00266E0C">
        <w:rPr>
          <w:sz w:val="28"/>
          <w:szCs w:val="28"/>
        </w:rPr>
        <w:t>Начальник МКУ «Управление образования»:                   Х.Н.Исаева.</w:t>
      </w:r>
    </w:p>
    <w:p w:rsidR="00E04DF0" w:rsidRPr="00266E0C" w:rsidRDefault="00E04DF0">
      <w:pPr>
        <w:spacing w:line="360" w:lineRule="exact"/>
        <w:rPr>
          <w:sz w:val="28"/>
          <w:szCs w:val="28"/>
        </w:rPr>
      </w:pPr>
    </w:p>
    <w:p w:rsidR="00E04DF0" w:rsidRPr="00266E0C" w:rsidRDefault="00E04DF0">
      <w:pPr>
        <w:spacing w:line="360" w:lineRule="exact"/>
        <w:rPr>
          <w:sz w:val="28"/>
          <w:szCs w:val="28"/>
        </w:rPr>
      </w:pPr>
    </w:p>
    <w:p w:rsidR="00E04DF0" w:rsidRPr="00EA0DE8" w:rsidRDefault="00E04DF0">
      <w:pPr>
        <w:spacing w:line="491" w:lineRule="exact"/>
      </w:pPr>
    </w:p>
    <w:p w:rsidR="00E04DF0" w:rsidRDefault="00E04DF0">
      <w:pPr>
        <w:rPr>
          <w:sz w:val="2"/>
          <w:szCs w:val="2"/>
        </w:rPr>
        <w:sectPr w:rsidR="00E04DF0">
          <w:type w:val="continuous"/>
          <w:pgSz w:w="11900" w:h="16840"/>
          <w:pgMar w:top="1430" w:right="818" w:bottom="1320" w:left="1382" w:header="0" w:footer="3" w:gutter="0"/>
          <w:cols w:space="720"/>
          <w:noEndnote/>
          <w:docGrid w:linePitch="360"/>
        </w:sectPr>
      </w:pPr>
    </w:p>
    <w:p w:rsidR="00E04DF0" w:rsidRPr="00EA0DE8" w:rsidRDefault="00EA0DE8" w:rsidP="00EA0DE8">
      <w:pPr>
        <w:pStyle w:val="22"/>
        <w:shd w:val="clear" w:color="auto" w:fill="auto"/>
        <w:spacing w:before="0" w:after="0" w:line="322" w:lineRule="exact"/>
        <w:ind w:firstLine="740"/>
      </w:pPr>
      <w:r>
        <w:lastRenderedPageBreak/>
        <w:br w:type="page"/>
      </w:r>
    </w:p>
    <w:p w:rsidR="00E04DF0" w:rsidRDefault="00E04DF0">
      <w:pPr>
        <w:rPr>
          <w:sz w:val="2"/>
          <w:szCs w:val="2"/>
        </w:rPr>
        <w:sectPr w:rsidR="00E04DF0">
          <w:type w:val="continuous"/>
          <w:pgSz w:w="11900" w:h="16840"/>
          <w:pgMar w:top="1148" w:right="352" w:bottom="1148" w:left="1383" w:header="0" w:footer="3" w:gutter="0"/>
          <w:cols w:space="720"/>
          <w:noEndnote/>
          <w:docGrid w:linePitch="360"/>
        </w:sectPr>
      </w:pPr>
    </w:p>
    <w:p w:rsidR="00E04DF0" w:rsidRDefault="00EA0DE8">
      <w:pPr>
        <w:pStyle w:val="22"/>
        <w:shd w:val="clear" w:color="auto" w:fill="auto"/>
        <w:spacing w:before="0" w:after="0" w:line="322" w:lineRule="exact"/>
        <w:jc w:val="right"/>
      </w:pPr>
      <w:r>
        <w:lastRenderedPageBreak/>
        <w:t>Утвержден</w:t>
      </w:r>
    </w:p>
    <w:p w:rsidR="00E04DF0" w:rsidRDefault="00EA0DE8">
      <w:pPr>
        <w:pStyle w:val="22"/>
        <w:shd w:val="clear" w:color="auto" w:fill="auto"/>
        <w:spacing w:before="0" w:after="0" w:line="322" w:lineRule="exact"/>
        <w:ind w:left="11180"/>
        <w:jc w:val="right"/>
      </w:pPr>
      <w:r>
        <w:t xml:space="preserve">приказом Министерства образования и науки Республики Дагестан от «05 </w:t>
      </w:r>
      <w:r>
        <w:rPr>
          <w:rStyle w:val="23"/>
        </w:rPr>
        <w:t>февраля</w:t>
      </w:r>
      <w:r>
        <w:t xml:space="preserve"> 2026 г.</w:t>
      </w:r>
    </w:p>
    <w:p w:rsidR="00E04DF0" w:rsidRDefault="00EA0DE8">
      <w:pPr>
        <w:pStyle w:val="22"/>
        <w:shd w:val="clear" w:color="auto" w:fill="auto"/>
        <w:spacing w:before="0" w:after="599" w:line="280" w:lineRule="exact"/>
        <w:ind w:left="13280"/>
        <w:jc w:val="left"/>
      </w:pPr>
      <w:r>
        <w:t>№ 08/1-108/26</w:t>
      </w:r>
    </w:p>
    <w:p w:rsidR="00E04DF0" w:rsidRDefault="00EA0DE8">
      <w:pPr>
        <w:pStyle w:val="20"/>
        <w:keepNext/>
        <w:keepLines/>
        <w:shd w:val="clear" w:color="auto" w:fill="auto"/>
        <w:spacing w:before="0" w:after="0" w:line="322" w:lineRule="exact"/>
        <w:ind w:right="480"/>
      </w:pPr>
      <w:bookmarkStart w:id="1" w:name="bookmark6"/>
      <w:r>
        <w:t>ПЛАН</w:t>
      </w:r>
      <w:bookmarkEnd w:id="1"/>
    </w:p>
    <w:p w:rsidR="00E04DF0" w:rsidRDefault="00EA0DE8">
      <w:pPr>
        <w:pStyle w:val="50"/>
        <w:shd w:val="clear" w:color="auto" w:fill="auto"/>
        <w:spacing w:before="0" w:after="0"/>
        <w:ind w:right="480"/>
      </w:pPr>
      <w:r>
        <w:t>основных мероприятий Министерства образования и науки Республики Дагестан,</w:t>
      </w:r>
      <w:r>
        <w:br/>
        <w:t>посвященных празднованию в Республике Дагестан 81-й годовщины Победы в Великой Отечественной войне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3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60" w:line="280" w:lineRule="exact"/>
              <w:ind w:left="200"/>
              <w:jc w:val="left"/>
            </w:pPr>
            <w:r>
              <w:rPr>
                <w:rStyle w:val="24"/>
              </w:rPr>
              <w:t>№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60" w:after="0" w:line="280" w:lineRule="exact"/>
              <w:ind w:left="200"/>
              <w:jc w:val="left"/>
            </w:pPr>
            <w:r>
              <w:rPr>
                <w:rStyle w:val="24"/>
              </w:rPr>
              <w:t>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4"/>
              </w:rPr>
              <w:t>Наименование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4"/>
              </w:rPr>
              <w:t>Дата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4"/>
              </w:rPr>
              <w:t>проведения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Цель мероприятия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4"/>
              </w:rPr>
              <w:t>Ответственные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4"/>
              </w:rPr>
              <w:t>исполнители</w:t>
            </w:r>
          </w:p>
        </w:tc>
      </w:tr>
      <w:tr w:rsidR="00E04DF0">
        <w:trPr>
          <w:trHeight w:hRule="exact" w:val="490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февраль 2026 г.</w:t>
            </w:r>
          </w:p>
        </w:tc>
      </w:tr>
      <w:tr w:rsidR="00E04DF0">
        <w:trPr>
          <w:trHeight w:hRule="exact" w:val="490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Мероприятия, посвященные Дню защитника Отечества</w:t>
            </w:r>
          </w:p>
        </w:tc>
      </w:tr>
      <w:tr w:rsidR="00E04DF0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4"/>
              </w:rPr>
              <w:t>Республиканская акция «Подарок солдату»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с 9 февраля по 27 февраля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поднятие духа и эмоциональная поддержка солдат, которые несут свою службу на территории проведения СВО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образовательные организации</w:t>
            </w:r>
          </w:p>
        </w:tc>
      </w:tr>
      <w:tr w:rsidR="00E04DF0">
        <w:trPr>
          <w:trHeight w:hRule="exact" w:val="32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памяти о россиянах, исполнявших служебный долг за пределами Отечества.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(15 февраля 1989 года, последняя колонна советских войск покинула территорию Афганистана)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5"/>
              </w:rPr>
              <w:t>13 февраля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знаний о локальных военных конфликтах с участием россиян, исполнявших свой долг за пределами отечества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ДНФ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«Моя страна - моя история»,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ГАОУ ДО РД «Центр развития талантов «Альтаир»</w:t>
            </w:r>
          </w:p>
        </w:tc>
      </w:tr>
      <w:tr w:rsidR="00E04DF0"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Разговор о важном «Герой с соседнего двора.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25"/>
              </w:rPr>
              <w:t>16 февраля 2026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5"/>
              </w:rPr>
              <w:t>воспитать у обучающихся чувство патриотизма, гордости за свою Родину,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Минобрнауки РД,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  <w:sectPr w:rsidR="00E04DF0">
          <w:pgSz w:w="16840" w:h="11900" w:orient="landscape"/>
          <w:pgMar w:top="598" w:right="596" w:bottom="478" w:left="56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2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Региональный урок ко Дню защитника Отечества»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5"/>
              </w:rPr>
              <w:t>уважения к людям, ставшим на защиту Отечества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5"/>
              </w:rPr>
              <w:t>образовательные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5"/>
              </w:rPr>
              <w:t>организации</w:t>
            </w:r>
          </w:p>
        </w:tc>
      </w:tr>
      <w:tr w:rsidR="00E04DF0">
        <w:trPr>
          <w:trHeight w:hRule="exact" w:val="32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Акция «Семейные истории мужества»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с 17 по 26 февраля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5"/>
              </w:rPr>
              <w:t>сохранение и распространение воспоминаний о тех, кто проявил героизм и стойкость в самых трудных ситуациях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Региональный ресурсный центр «Навигаторы детства»,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25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Республиканский конкурс рисунков «Сильные духом»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rStyle w:val="25"/>
              </w:rPr>
              <w:t>с 26 января по 25 февраля 2026 г.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6"/>
              </w:rPr>
              <w:t>финал состоится 25 февраля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сформировать и развить у детей и молодёжи чувство патриотизма, национального самосознания и сопричастности к подвигам российских солдат в зоне специальной военной операции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ГАОУ ДО РД «Центр развития талантов «Альтаир»</w:t>
            </w:r>
          </w:p>
        </w:tc>
      </w:tr>
      <w:tr w:rsidR="00E04DF0">
        <w:trPr>
          <w:trHeight w:hRule="exact" w:val="16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Спортивные соревнования, посвященные Дню защитника Отечества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20 февраля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5"/>
              </w:rPr>
              <w:t>популяризация здорового образа жизни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ГБУ ДО РД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«Республиканская детско</w:t>
            </w:r>
            <w:r>
              <w:rPr>
                <w:rStyle w:val="25"/>
              </w:rPr>
              <w:softHyphen/>
              <w:t>юношеская спортивная школа»</w:t>
            </w:r>
          </w:p>
        </w:tc>
      </w:tr>
      <w:tr w:rsidR="00E04DF0">
        <w:trPr>
          <w:trHeight w:hRule="exact" w:val="7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Урок мужества «День защитника Отечества»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24 февраля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создать в представлении учащихся исторически сложившийся образ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Минобрнауки РД,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защитника Отечества, достойный памяти и уважения потомков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67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Военно-патриотические мероприятия в учебно</w:t>
            </w:r>
            <w:r>
              <w:rPr>
                <w:rStyle w:val="24"/>
              </w:rPr>
              <w:softHyphen/>
              <w:t>методических центрах «Авангард»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с 9 февраля по 26 февраля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подготовка к военной службе, военно</w:t>
            </w:r>
            <w:r>
              <w:rPr>
                <w:rStyle w:val="25"/>
              </w:rPr>
              <w:softHyphen/>
              <w:t>патриотическое воспитание и физическое развитие обучающихся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УМЦ «Авангард», расположенных на территориях: ГБПОУ РД «Сельскохозяйственный колледж имени Ш.И.Шихсаидова»; ГБПОУ РД «Дербентский профессионально</w:t>
            </w:r>
            <w:r>
              <w:rPr>
                <w:rStyle w:val="25"/>
              </w:rPr>
              <w:softHyphen/>
              <w:t>педагогический колледж»; ГБПОУ РД «Каспийский профессионально</w:t>
            </w:r>
            <w:r>
              <w:rPr>
                <w:rStyle w:val="25"/>
              </w:rPr>
              <w:softHyphen/>
              <w:t>педагогический колледж»; Г АОУ ВО «Дагестанский государственный университет народного хозяйства»; ГБПОУ РД «Кизлярский профессионально</w:t>
            </w:r>
            <w:r>
              <w:rPr>
                <w:rStyle w:val="25"/>
              </w:rPr>
              <w:softHyphen/>
              <w:t>педагогический колледж; ГБПОУ РД Дорожно</w:t>
            </w:r>
            <w:r>
              <w:rPr>
                <w:rStyle w:val="25"/>
              </w:rPr>
              <w:softHyphen/>
              <w:t>строительный колледж</w:t>
            </w:r>
          </w:p>
        </w:tc>
      </w:tr>
      <w:tr w:rsidR="00E04DF0">
        <w:trPr>
          <w:trHeight w:hRule="exact" w:val="6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9.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Сил специальных операций Вооруженных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27 февраля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5"/>
              </w:rPr>
              <w:t>подготовка к военной службе, военно</w:t>
            </w:r>
            <w:r>
              <w:rPr>
                <w:rStyle w:val="25"/>
              </w:rPr>
              <w:softHyphen/>
              <w:t>патриотическое воспитание обучающихся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Минобрнауки РД,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Сил Российской Федерации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5"/>
              </w:rPr>
              <w:t>общеобразовательные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5"/>
              </w:rPr>
              <w:t>организации</w:t>
            </w:r>
          </w:p>
        </w:tc>
      </w:tr>
      <w:tr w:rsidR="00E04DF0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10.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Выставка: «От воинской славы к единству России»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ind w:left="200"/>
              <w:jc w:val="left"/>
            </w:pPr>
            <w:r>
              <w:rPr>
                <w:rStyle w:val="25"/>
              </w:rPr>
              <w:t>февраль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у обучающихся чувства гордости за свою страну, уважения к её прошлому и ответственности за её будущее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ГБПОУ РД «Индустриально</w:t>
            </w:r>
            <w:r>
              <w:rPr>
                <w:rStyle w:val="25"/>
              </w:rPr>
              <w:softHyphen/>
              <w:t>промышленный колледж»</w:t>
            </w:r>
          </w:p>
        </w:tc>
      </w:tr>
      <w:tr w:rsidR="00E04DF0">
        <w:trPr>
          <w:trHeight w:hRule="exact" w:val="653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март 2026 г.</w:t>
            </w:r>
          </w:p>
        </w:tc>
      </w:tr>
      <w:tr w:rsidR="00E04DF0">
        <w:trPr>
          <w:trHeight w:hRule="exact" w:val="442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Мероприятия, посвященные празднованию 81-й годовщины Победы в Великой Отечественной войне</w:t>
            </w:r>
          </w:p>
        </w:tc>
      </w:tr>
      <w:tr w:rsidR="00E04DF0">
        <w:trPr>
          <w:trHeight w:hRule="exact" w:val="2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Конкурс рисунков «Подвиг женщины на войне»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line="317" w:lineRule="exact"/>
              <w:jc w:val="center"/>
            </w:pPr>
            <w:r>
              <w:rPr>
                <w:rStyle w:val="25"/>
              </w:rPr>
              <w:t>с 2 марта по 3 апреля 2026 г.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6"/>
              </w:rPr>
              <w:t>финал состоится 10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совершенствования поисково</w:t>
            </w:r>
            <w:r>
              <w:rPr>
                <w:rStyle w:val="25"/>
              </w:rPr>
              <w:softHyphen/>
              <w:t>исследовательской работы, бережного отношения к культурному наследию родного края, сохранения исторической памяти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ГБУ ДПО РД «Дагестанский институт развития образования»</w:t>
            </w: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День войск национальной гвардии Российской Федерации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27 марта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содействие духовно-нравственному развитию и воспитанию студентов, формированию российской гражданской идентичности, патриотизма, уважения к Отчеству, к государственным праздникам России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 xml:space="preserve">Минобрнауки РД, ГАОУ </w:t>
            </w:r>
            <w:r>
              <w:rPr>
                <w:rStyle w:val="27"/>
              </w:rPr>
              <w:t>дО</w:t>
            </w:r>
            <w:r>
              <w:rPr>
                <w:rStyle w:val="25"/>
              </w:rPr>
              <w:t xml:space="preserve"> РД «Центр развития талантов «Альтаир»</w:t>
            </w:r>
          </w:p>
        </w:tc>
      </w:tr>
      <w:tr w:rsidR="00E04DF0">
        <w:trPr>
          <w:trHeight w:hRule="exact" w:val="13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Республиканский турнир по мини-футболу среди обучающихся росгвардейских классов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27 марта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5"/>
              </w:rPr>
              <w:t>пропаганда и популяризация среди детей здорового и безопасного образа жизни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ГБОУ ДО РД «Детско</w:t>
            </w:r>
            <w:r>
              <w:rPr>
                <w:rStyle w:val="25"/>
              </w:rPr>
              <w:softHyphen/>
              <w:t>юношеская спортивная школа»</w:t>
            </w:r>
          </w:p>
        </w:tc>
      </w:tr>
      <w:tr w:rsidR="00E04DF0">
        <w:trPr>
          <w:trHeight w:hRule="exact" w:val="13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Уроки мужества с участием сотрудников войск национальной гвардии Российской Федерации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31 марта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5"/>
              </w:rPr>
              <w:t>обогащать знания учащихся о героическом прошлом своего народа, страны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 xml:space="preserve">Минобрнауки РД, ГАОУ </w:t>
            </w:r>
            <w:r>
              <w:rPr>
                <w:rStyle w:val="27"/>
              </w:rPr>
              <w:t>дО</w:t>
            </w:r>
            <w:r>
              <w:rPr>
                <w:rStyle w:val="25"/>
              </w:rPr>
              <w:t xml:space="preserve"> РД «Центр развития талантов «Альтаир»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466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lastRenderedPageBreak/>
              <w:t>апрель 2026 г.</w:t>
            </w: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4"/>
              </w:rPr>
              <w:t>День сотрудников военных комиссариатов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8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отметить вклад сотрудников военных комиссариатов в решение важнейших государственных задач по обеспечению обороноспособности страны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День победы русских воинов князя Александра Невского над немецкими рыцарями на Чудском озере (Ледовое побоище, 1242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17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приобщение молодого поколения к героической истории Российского государства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226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20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у обучающихся понимания необходимости сохранения исторической памяти и преемственности поколений на примере истории геноцида мирных советских граждан со стороны нацистов и их пособников в годы Великой Отечественной войны 1941-1945 гг.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19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18.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Военно-спортивная игра «Юнармейская многоборье», посвященная 81-летию Победы в Великой Отечественной войне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22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развитие интереса к историческому прошлому нашей страны через изучение событий Великой Отечественной войны и сохранение памяти о подвигах защитников Отечества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Администрация ГО «г. Буйнакск»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lastRenderedPageBreak/>
              <w:t>19.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Региональный юнармейский забег среди юношей и девушек, посвященный 81- летию Победы в Великой Отечественной войне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24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у обучающихся ценностных ориентиров через организацию и проведение встреч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 xml:space="preserve">Минобрнауки РД, ГАОУ </w:t>
            </w:r>
            <w:r>
              <w:rPr>
                <w:rStyle w:val="27"/>
              </w:rPr>
              <w:t>дО</w:t>
            </w:r>
            <w:r>
              <w:rPr>
                <w:rStyle w:val="25"/>
              </w:rPr>
              <w:t xml:space="preserve"> РД «Центр развития талантов «Альтаир», образовательные организации</w:t>
            </w:r>
          </w:p>
        </w:tc>
      </w:tr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20.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Мероприятия детских общественных движений: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</w:pPr>
            <w:r>
              <w:rPr>
                <w:rStyle w:val="24"/>
              </w:rPr>
              <w:t>«Окна Победы»;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</w:pPr>
            <w:r>
              <w:rPr>
                <w:rStyle w:val="24"/>
              </w:rPr>
              <w:t>«Пост №1»;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before="0" w:after="0" w:line="322" w:lineRule="exact"/>
            </w:pPr>
            <w:r>
              <w:rPr>
                <w:rStyle w:val="24"/>
              </w:rPr>
              <w:t>«Георгиевская ленточка»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с 15 апреля по 12 мая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ГАОУ ДО РД «Центр развития талантов «Альтаир», образовательные организации</w:t>
            </w:r>
          </w:p>
        </w:tc>
      </w:tr>
      <w:tr w:rsidR="00E04DF0">
        <w:trPr>
          <w:trHeight w:hRule="exact" w:val="13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4"/>
              </w:rPr>
              <w:t>Акция «До Дня Великой Победы осталось...»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с 20 апреля до 13 мая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совершенствование государственной политики в области воспитания подрастающего поколения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Администрация МО «Каякентский район»</w:t>
            </w: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Республиканская акция «Вахта Памяти»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24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почтить память погибших в Великой Отечественной войне1941-1945 годов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ГАОУ ДО РД «Центр развития талантов «Альтаир», общеобразовательные организации</w:t>
            </w:r>
          </w:p>
        </w:tc>
      </w:tr>
      <w:tr w:rsidR="00E04DF0">
        <w:trPr>
          <w:trHeight w:hRule="exact" w:val="19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55-й Республиканский слет телевизионных отрядов краеведов-следопытов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с 23 апреля по 26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совершенствования поисково</w:t>
            </w:r>
            <w:r>
              <w:rPr>
                <w:rStyle w:val="25"/>
              </w:rPr>
              <w:softHyphen/>
              <w:t>исследовательской работы, бережного отношения к культурному наследию родного края, сохранения исторической памяти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ГАОУ ДО РД «Центр развития талантов «Альтаир», образовательные организации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29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lastRenderedPageBreak/>
              <w:t>24.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Республиканский семинар</w:t>
            </w:r>
            <w:r>
              <w:rPr>
                <w:rStyle w:val="24"/>
              </w:rPr>
              <w:softHyphen/>
              <w:t>практикум «Роль семьи в нравственно</w:t>
            </w:r>
            <w:r>
              <w:rPr>
                <w:rStyle w:val="24"/>
              </w:rPr>
              <w:softHyphen/>
              <w:t>патриотическом воспитании учащихся»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24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5"/>
              </w:rPr>
              <w:t>объединение усилий школы и семьи в воп росе формирования нравственно - патриот ических качеств у учащихся.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ГБУ РД «Республиканский центр образования», руководители муниципальных зональных военно-патриотических центров, представители общественных организаций</w:t>
            </w:r>
          </w:p>
        </w:tc>
      </w:tr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Военно-патриотическая акция «Верни герою имя»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с 24 апреля по 30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гражданско-патриотическое воспитание подрастающего поколения, сохранение памяти о воинах, защищавших Отечество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 xml:space="preserve">Минобрнауки РД, ГАОУ </w:t>
            </w:r>
            <w:r>
              <w:rPr>
                <w:rStyle w:val="27"/>
              </w:rPr>
              <w:t>дО</w:t>
            </w:r>
            <w:r>
              <w:rPr>
                <w:rStyle w:val="25"/>
              </w:rPr>
              <w:t xml:space="preserve"> РД «Центр развития талантов «Альтаир», образовательные организации</w:t>
            </w:r>
          </w:p>
        </w:tc>
      </w:tr>
      <w:tr w:rsidR="00E04DF0">
        <w:trPr>
          <w:trHeight w:hRule="exact" w:val="2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Спортивные соревнования, посвященные 81-й годовщине Великой Победы «Победные старты»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с 24 апреля по 6 мая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ГБУ ДО РД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«Республиканская детско</w:t>
            </w:r>
            <w:r>
              <w:rPr>
                <w:rStyle w:val="25"/>
              </w:rPr>
              <w:softHyphen/>
              <w:t>юношеская спортивная школа»,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ГБУ РД «Республиканский центр образования»</w:t>
            </w:r>
          </w:p>
        </w:tc>
      </w:tr>
      <w:tr w:rsidR="00E04DF0">
        <w:trPr>
          <w:trHeight w:hRule="exact" w:val="2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t>«Диалог с Г ероем» посвященный празднованию 81-й годовщины Победы в Великой Отечественной войне 1941-1945 годов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с 24 апреля по 30 апреля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у обучающихся ценностных ориентиров через организацию и проведение встреч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ДНФ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«Моя страна - моя история»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май 2026 г.</w:t>
            </w:r>
          </w:p>
        </w:tc>
      </w:tr>
      <w:tr w:rsidR="00E04DF0">
        <w:trPr>
          <w:trHeight w:hRule="exact" w:val="32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Церемония награждения победителей и призеров Республиканского комплекса конкурсных мероприятий «Наследие Великой Победы»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7 мая 2026г.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представления об общенациональном патриотизме гражданина России как общечеловеческой, национально-государственной и профессиональной ценности, осознание, понимание и осмысление зависимости настоящего и будущего страны, народа, личности от их стремления сохранять и приумножать духовные и культурные богатства своего Отечества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ГБПОУ РД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«Республиканский центр образования им. И.И. Ханбалаева»</w:t>
            </w: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29.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Уроки мужества, посвященные празднованию 81-й годовщины Победы в Великой Отечественной войне 1941-1945 годов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с 5 по 12 мая 2026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сохранение исторической правды о преступлениях нацистов и их пособников в отношении мирных советских граждан в годы Великой Отечественной войне 1941</w:t>
            </w:r>
            <w:r>
              <w:rPr>
                <w:rStyle w:val="25"/>
              </w:rPr>
              <w:softHyphen/>
              <w:t>1945 годов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30.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Акция «Читаем детям о Великой Отечественной войне»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5"/>
              </w:rPr>
              <w:t>с 5 по 7 мая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у обучающихся ценностных ориентиров через организацию и проведение встреч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5"/>
              </w:rPr>
              <w:t>образовательные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5"/>
              </w:rPr>
              <w:t>организации</w:t>
            </w:r>
          </w:p>
        </w:tc>
      </w:tr>
      <w:tr w:rsidR="00E04DF0">
        <w:trPr>
          <w:trHeight w:hRule="exact" w:val="13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t>Республиканская Интеллектуальная игра «НАСЛЕДНИКИ ПОБЕДЫ»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7 мая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8"/>
              </w:rPr>
              <w:t>создать условия для формирования уважительного отношения к историческому прошлому нашей Родины.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ДКФ «Моя страна - моя история»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2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lastRenderedPageBreak/>
              <w:t>32.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Участие активистов юнармейского движения в Параде Победы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9 мая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5"/>
              </w:rPr>
              <w:t>приобщение молодого поколения к героической истории Российского государства и подвигу народа в годы Великой Отечественной войны 1941-1945 годов, воспитания уважения к памяти его защитников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Минобнауки РД, ГАОУ ДО РД «Региональный центр выявления, поддержки и развития способностей и талантов у детей и молодежи «Альтаир»</w:t>
            </w:r>
          </w:p>
        </w:tc>
      </w:tr>
      <w:tr w:rsidR="00E04DF0">
        <w:trPr>
          <w:trHeight w:hRule="exact" w:val="16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День победного завершения советскими войсками Крымской наступательной операции (1944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12 мая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гражданско-патриотическое воспитание подрастающего поколения, сохранение памяти о воинах, защищавших Отечество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5"/>
              </w:rPr>
              <w:t>образовательные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5"/>
              </w:rPr>
              <w:t>организации</w:t>
            </w:r>
          </w:p>
        </w:tc>
      </w:tr>
      <w:tr w:rsidR="00E04DF0">
        <w:trPr>
          <w:trHeight w:hRule="exact" w:val="605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июнь - август 2026 г.</w:t>
            </w:r>
          </w:p>
        </w:tc>
      </w:tr>
      <w:tr w:rsidR="00E04DF0">
        <w:trPr>
          <w:trHeight w:hRule="exact" w:val="25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 xml:space="preserve">Патриотические </w:t>
            </w:r>
            <w:r>
              <w:rPr>
                <w:rStyle w:val="26"/>
              </w:rPr>
              <w:t>(акции, конкурсы, соревнования, концерты)</w:t>
            </w:r>
            <w:r>
              <w:rPr>
                <w:rStyle w:val="25"/>
              </w:rPr>
              <w:t xml:space="preserve"> </w:t>
            </w:r>
            <w:r>
              <w:rPr>
                <w:rStyle w:val="24"/>
              </w:rPr>
              <w:t>мероприятия «Потомки Победы» в летних оздоровительных лагерях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июнь-август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5"/>
              </w:rPr>
              <w:t>создание условий для организованного отдыха детей и подростков в летний период, развития личности ребенка, укрепления физического, психического, эмоционального здоровья детей, содействие воспитанию чувства патриотизма, любви и гордости за свою страну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16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Конкурс стенгазет «Мы - Наследники ПОБЕДЫ» в пришкольных и загородных лагерях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июнь-август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содействие воспитанию патриотизма, чувства любви и гордости за свою страну, укрепление здоровья, содействие гармоничному физическому, нравственному и социальному развитию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6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День памяти и скорби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22 июня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укрепление чувства сопричастности граждан России к историческим событиям,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Минобрнауки РД,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3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сопереживания поколениям, на долю которых выпали испытания Великой Отечественной войны сохранение исторической памяти о Великой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5"/>
              </w:rPr>
              <w:t>пришкольные и загородные лагеря Республики Дагестан</w:t>
            </w:r>
          </w:p>
        </w:tc>
      </w:tr>
      <w:tr w:rsidR="00E04DF0">
        <w:trPr>
          <w:trHeight w:hRule="exact" w:val="16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День победы русской армии под командованием Петра Первого над шведами в Полтавском сражении (1709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10 июля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укрепление чувства сопричастности граждан России к историческим событиям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ind w:firstLine="740"/>
              <w:jc w:val="lef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День Морской авиации ВМФ России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17 июля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повысить интерес учащихся к изучению исторических дисциплин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ind w:firstLine="740"/>
              <w:jc w:val="lef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39.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День военно-морского флота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27 июля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приобщение молодого поколения к героической истории Российского государства и подвигу народа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ind w:firstLine="740"/>
              <w:jc w:val="lef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40.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День Воздушно-десантных войск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3 августа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возрождение и развитие отечественных воинских традиций, повышение престижа военной службы и признание заслуг военных специалистов в решении задач обеспечения обороны и безопасности государства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ind w:firstLine="740"/>
              <w:jc w:val="lef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12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Спортивные соревнования, посвященные 95-летию Воздушно</w:t>
            </w:r>
            <w:r>
              <w:rPr>
                <w:rStyle w:val="24"/>
              </w:rPr>
              <w:softHyphen/>
              <w:t>десантных войск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3 августа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5"/>
              </w:rPr>
              <w:t>пропаганда и популяризация среди детей здорового и безопасного образа жизни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ind w:firstLine="740"/>
              <w:jc w:val="lef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13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Военно-патриотические мероприятия (встречи, беседы, викторины) с участием ветеранов СВО 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с 3 по 5 августа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5"/>
              </w:rPr>
              <w:t>приобщение молодого поколения к героической истории Российского государства и подвигу народа в годы Великой Отечественной войны 1941-1945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ind w:firstLine="740"/>
              <w:jc w:val="left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4"/>
              </w:rPr>
              <w:t>офицеров Воздушно</w:t>
            </w:r>
            <w:r>
              <w:rPr>
                <w:rStyle w:val="24"/>
              </w:rPr>
              <w:softHyphen/>
              <w:t>десантных войск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годов, воспитания уважения к памяти его защитников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День первой в российской истории морской победы русского флота под командованием Петра Первого над шведами у мыса Гангут (1714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10 августа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5"/>
              </w:rPr>
              <w:t>приобщение молодого поколения к героической истории Российского государства и подвигу народа в годы Великой Отечественной войны 1941-1945 годов, воспитания уважения к памяти его защитников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4"/>
              </w:rPr>
              <w:t>День Военно-воздушных сил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12 августа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привлечь внимание к истории великих сражений русской армии и вспомнить героев далёкой войны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12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День разгрома советскими войсками немецко</w:t>
            </w:r>
            <w:r>
              <w:rPr>
                <w:rStyle w:val="24"/>
              </w:rPr>
              <w:softHyphen/>
              <w:t>фашистских войск в Курской битве (1943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24 августа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приобщение молодого поколения к героической истории Российского государства и подвигу народа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пришкольные и загородные лагеря Республики Дагестан</w:t>
            </w:r>
          </w:p>
        </w:tc>
      </w:tr>
      <w:tr w:rsidR="00E04DF0">
        <w:trPr>
          <w:trHeight w:hRule="exact" w:val="653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сентябрь 2026 г.</w:t>
            </w:r>
          </w:p>
        </w:tc>
      </w:tr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4"/>
              </w:rPr>
              <w:t>День Российской гвардии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 сентября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развитие отечественных воинских традиций, возрождение и повышение престижа ратной службы, а также память о доблестной 300-летней истории российской гвардии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19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240" w:line="322" w:lineRule="exact"/>
              <w:jc w:val="left"/>
            </w:pPr>
            <w:r>
              <w:rPr>
                <w:rStyle w:val="24"/>
              </w:rPr>
              <w:t>День окончания Второй мировой войны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240" w:after="0" w:line="322" w:lineRule="exact"/>
              <w:jc w:val="left"/>
            </w:pPr>
            <w:r>
              <w:rPr>
                <w:rStyle w:val="24"/>
              </w:rPr>
              <w:t>День солидарности в борьбе с терроризмом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3 сентября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5"/>
              </w:rPr>
              <w:t>сформировать представления о Второй мировой войне, героизме народа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lastRenderedPageBreak/>
              <w:t>48.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Международный день памяти жертв фашизма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10 сентября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5"/>
              </w:rPr>
              <w:t>развитие национального самосознания, стремления к взаимопониманию между людьми разных сообществ, толерантного отношения к проявлениям иных культур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и высшего образования</w:t>
            </w:r>
          </w:p>
        </w:tc>
      </w:tr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49.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воинской славы России (победа русской эскадры над турками у мыса Тендра)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11 сентября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привлечь внимание к истории великих сражений русской армии и вспомнить героев далёкой войны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50.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воинской славы России (День победы русских полков в Куликовской битве)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21 сентября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увековечивание важного события в истории России, которое во многом определило дальнейшую судьбу государства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18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51.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07" w:lineRule="exact"/>
            </w:pPr>
            <w:r>
              <w:rPr>
                <w:rStyle w:val="24"/>
              </w:rPr>
              <w:t>День Победы над милитаристской Японией и окончания Второй мировой войны (1945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2" w:lineRule="exact"/>
              <w:jc w:val="center"/>
            </w:pPr>
            <w:r>
              <w:rPr>
                <w:rStyle w:val="25"/>
              </w:rPr>
              <w:t>3 сентября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rPr>
                <w:rStyle w:val="25"/>
              </w:rPr>
              <w:t>формирование личностных качеств и свойств как патриотов своей страны, способных встать на защиту Отечеств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07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18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52.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07" w:lineRule="exact"/>
            </w:pPr>
            <w:r>
              <w:rPr>
                <w:rStyle w:val="24"/>
              </w:rPr>
              <w:t>День Бородинского сражения русской армии под командованием М.И. Кутузова с французской армией (1812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07" w:lineRule="exact"/>
              <w:jc w:val="center"/>
            </w:pPr>
            <w:r>
              <w:rPr>
                <w:rStyle w:val="25"/>
              </w:rPr>
              <w:t>8 сентября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07" w:lineRule="exact"/>
            </w:pPr>
            <w:r>
              <w:rPr>
                <w:rStyle w:val="25"/>
              </w:rPr>
              <w:t>формирование патриотического отношения к Родине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07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2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lastRenderedPageBreak/>
              <w:t>53.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2" w:lineRule="exact"/>
            </w:pPr>
            <w:r>
              <w:rPr>
                <w:rStyle w:val="24"/>
              </w:rPr>
              <w:t>Спортивный фестиваль, посвященный Дню народного единства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с 14 по 16 сентября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патриотического отношения к Родине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ГБУ ДО РД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«Республиканская детско</w:t>
            </w:r>
            <w:r>
              <w:rPr>
                <w:rStyle w:val="25"/>
              </w:rPr>
              <w:softHyphen/>
              <w:t>юношеская спортивная школа»,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ГБУ РД «Республиканский центр образования»</w:t>
            </w:r>
          </w:p>
        </w:tc>
      </w:tr>
      <w:tr w:rsidR="00E04DF0">
        <w:trPr>
          <w:trHeight w:hRule="exact" w:val="658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октябрь 2026 г.</w:t>
            </w:r>
          </w:p>
        </w:tc>
      </w:tr>
      <w:tr w:rsidR="00E04DF0">
        <w:trPr>
          <w:trHeight w:hRule="exact" w:val="226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54.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разгрома советскими войсками немецко</w:t>
            </w:r>
            <w:r>
              <w:rPr>
                <w:rStyle w:val="24"/>
              </w:rPr>
              <w:softHyphen/>
              <w:t>фашистских войск в битве за Кавказ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9 октября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воспитывать любовь и уважение к историческому прошлому нашей малой родины; помочь детям глубже осознать подвиг нашего народа в грозные годы Великой Отечественной войны, связь нашего героического прошлого с современностью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55.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Уроки мужества, посвященные Битве за Кавказ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9 октября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историческое, культурно-нравственное и военно-патриотическое воспитание обучающихся, формирование их личностных качеств и свойств как патриотов своей страны, способных встать на защиту Отечества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19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56.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рождения Российского военно</w:t>
            </w:r>
            <w:r>
              <w:rPr>
                <w:rStyle w:val="24"/>
              </w:rPr>
              <w:softHyphen/>
              <w:t>морского флота (День моряков-надводников) — День Военного Связиста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20 октября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возрождения и развития отечественных воинских традиций, повышения престижа военной службы, а также в знак признания заслуг военных специалистов в решении задач обеспечения обороны и безопасности государства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lastRenderedPageBreak/>
              <w:t>57.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День армейской авиации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28 октября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вспомнить о подвигах военных авиаторов, которые они совершают на благо всего общества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610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ноябрь 2026 г.</w:t>
            </w: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58.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День Военной Разведки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5 ноября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познакомить учащихся с историей праздника и военной профессией разведчика, способствовать формированию потребности знать историю своей Родины, её памятные даты, события, реликвии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28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59.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6 ноября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исторической памяти и благодарности, уважения к воинской доблести и бессмертному подвигу российских и советских воинов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220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60.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Каспийской флотилии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2" w:lineRule="exact"/>
              <w:jc w:val="center"/>
            </w:pPr>
            <w:r>
              <w:rPr>
                <w:rStyle w:val="25"/>
              </w:rPr>
              <w:t>16 ноября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о богащение знаний и представлений о Каспийской флотилии, формирование чувства гордости за страну и армию, желания служить своему Отечеству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lastRenderedPageBreak/>
              <w:t>61.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День Морской Пехоты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27 ноября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5"/>
              </w:rPr>
              <w:t>обогащение знаний и представлений о морской пехоте, формирование чувства гордости за страну и армию, желания служить своему Отечеству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610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декабрь 2026 г.</w:t>
            </w: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4"/>
              </w:rPr>
              <w:t>День победы русской эскадры под командованием П.С. Нахимова над турецкой эскадрой у мыса Синоп (1853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1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исторической памяти и благодарности, уважения к воинской доблести и бессмертному подвигу воинов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29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День неизвестного солдата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3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исторической памяти и благодарности, уважения к воинской доблести и бессмертному подвигу российских и советских воинов, погибших в боевых действиях на территории страны или за её пределами, чьё имя осталось неизвестным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образовательные организации дошкольного образования, 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19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4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содействовать воспитанию патриотизма, гражданственности, гордости за свою Родину и её защитников, гражданского самосознания и гражданской ответственности учащихся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образовательные организации дошкольного образования, общеобразовательные организации, образовательные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организации среднего профессионального образования</w:t>
            </w:r>
          </w:p>
        </w:tc>
      </w:tr>
      <w:tr w:rsidR="00E04DF0">
        <w:trPr>
          <w:trHeight w:hRule="exact" w:val="29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Международный день гражданской авиации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5"/>
              </w:rPr>
              <w:t>4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информировать общественность о вкладе гражданской авиации в социальное и экономическое развитие стран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образовательные организации дошкольного образования, общеобразовательные организации, образовательные организации среднего профессионального и высшего образования</w:t>
            </w:r>
          </w:p>
        </w:tc>
      </w:tr>
      <w:tr w:rsidR="00E04DF0">
        <w:trPr>
          <w:trHeight w:hRule="exact" w:val="605"/>
          <w:jc w:val="center"/>
        </w:trPr>
        <w:tc>
          <w:tcPr>
            <w:tcW w:w="15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4"/>
              </w:rPr>
              <w:t>Мероприятия, посвященные Дню Г ероев Отечества</w:t>
            </w:r>
          </w:p>
        </w:tc>
      </w:tr>
      <w:tr w:rsidR="00E04DF0">
        <w:trPr>
          <w:trHeight w:hRule="exact" w:val="3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День неизвестного солдата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3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формировать знания о Великой Отечественной войне 1941-1945 годов, воспитывать уважение к защитникам Родины, чувство гордости за свой народ, отстоявший свободу и независимость Отчизны в суровые годы, способствовать нравственно-патриотическому воспитанию школьников, воспитать любовь и уважение к своему народу, к истории своей страны, бережное отношение к ветеранам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образовательные организации</w:t>
            </w:r>
          </w:p>
        </w:tc>
      </w:tr>
      <w:tr w:rsidR="00E04DF0">
        <w:trPr>
          <w:trHeight w:hRule="exact" w:val="9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День Героев Отечества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9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воспитание патриотизма, гражданственности, чувства долга 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образовательные организации дошкольного образования,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5"/>
              </w:rPr>
              <w:t>уважения к историческому прошлому России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и высшего образования</w:t>
            </w:r>
          </w:p>
        </w:tc>
      </w:tr>
      <w:tr w:rsidR="00E04DF0">
        <w:trPr>
          <w:trHeight w:hRule="exact" w:val="16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Межрегиональный юнармейский слет «Г ероям, слава и почет»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9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создание условий для укрепления и развития системы патриотического воспитания подрастающего поколения, формирование духовно-нравственных ценностей, преемственности поколений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 xml:space="preserve">Минобрнауки РД, ГАОУ </w:t>
            </w:r>
            <w:r>
              <w:rPr>
                <w:rStyle w:val="27"/>
              </w:rPr>
              <w:t>дО</w:t>
            </w:r>
            <w:r>
              <w:rPr>
                <w:rStyle w:val="25"/>
              </w:rPr>
              <w:t xml:space="preserve"> РД «Центр развития талантов «Альтаир»</w:t>
            </w: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69.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Просветительский проект «Г ерои своей истории»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</w:pPr>
            <w:r>
              <w:rPr>
                <w:rStyle w:val="25"/>
              </w:rPr>
              <w:t>декабрь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сохранение и популяризация исторической памяти о героях, проявивших мужество и героизм, через вовлечение школьников и молодёжи в исследовательскую, просветительскую и творческую деятельность.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Минобрнауки РД</w:t>
            </w:r>
          </w:p>
        </w:tc>
      </w:tr>
      <w:tr w:rsidR="00E04DF0">
        <w:trPr>
          <w:trHeight w:hRule="exact" w:val="22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70.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Республиканский конкурс рисунков «Г ерои нашего времени»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240" w:line="322" w:lineRule="exact"/>
              <w:jc w:val="center"/>
            </w:pPr>
            <w:r>
              <w:rPr>
                <w:rStyle w:val="25"/>
              </w:rPr>
              <w:t>с 9 ноября по 4 декабря 2026 г.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240" w:after="0" w:line="322" w:lineRule="exact"/>
              <w:jc w:val="center"/>
            </w:pPr>
            <w:r>
              <w:rPr>
                <w:rStyle w:val="26"/>
              </w:rPr>
              <w:t>финал конкурса состоится 10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формирование у детей, подростков и молодежи творческого потенциала к сложившимся традициям в сфере изобразительного искусства и прикладного творчества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ГБУ ДПО «Дагестанский институт развития образования»</w:t>
            </w:r>
          </w:p>
        </w:tc>
      </w:tr>
      <w:tr w:rsidR="00E04DF0">
        <w:trPr>
          <w:trHeight w:hRule="exact" w:val="16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Республиканский конкурс чтецов «Когда мы едины - мы непобедимы!» на языках народов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с 20 ноября по 22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5"/>
              </w:rPr>
              <w:t>развитие творческого потенциала личности, укрепление здоровья, патриотическое воспитание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ГАОУ ДО РД «Региональный центр выявления, поддержки и развития способностей и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3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4"/>
              </w:rPr>
              <w:t>Республики Дагестан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талантов у детей и молодежи «Альтаир», ДНФ «Моя страна - моя история»</w:t>
            </w:r>
          </w:p>
        </w:tc>
      </w:tr>
      <w:tr w:rsidR="00E04DF0">
        <w:trPr>
          <w:trHeight w:hRule="exact" w:val="15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Республиканский конкурс проектных работ «Время победителей»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с 17 ноября по 21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5"/>
              </w:rPr>
              <w:t>способствует расширению кругозора и интеллектуальному росту учащихся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 xml:space="preserve">Минобрнауки РД, ГАОУ </w:t>
            </w:r>
            <w:r>
              <w:rPr>
                <w:rStyle w:val="27"/>
              </w:rPr>
              <w:t>дО</w:t>
            </w:r>
            <w:r>
              <w:rPr>
                <w:rStyle w:val="25"/>
              </w:rPr>
              <w:t xml:space="preserve"> РД «Центр развития талантов «Альтаир»</w:t>
            </w:r>
          </w:p>
        </w:tc>
      </w:tr>
      <w:tr w:rsidR="00E04DF0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Радиотехнических Войск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15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воспитание патриотизма, гражданственности, чувства долга и уважения к историческому прошлому России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и высшего образования</w:t>
            </w:r>
          </w:p>
        </w:tc>
      </w:tr>
      <w:tr w:rsidR="00E04DF0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День взятия турецкой крепости Измаил русскими войсками под командованием А.В. Суворова (1790 год)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24 декабря 2026 г.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воспитание патриотизма, гражданственности, чувства долга и уважения к историческому прошлому России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22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75.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4"/>
              </w:rPr>
              <w:t>Принятие учащихся общеобразовательных организаций в ряды «ЮНАРМИИ»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ГАОУ ДО РД «Региональный центр выявления, поддержки и развития способностей и талантов у детей и молодежи «Альтаир»,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715"/>
        <w:gridCol w:w="2256"/>
        <w:gridCol w:w="5371"/>
        <w:gridCol w:w="3629"/>
      </w:tblGrid>
      <w:tr w:rsidR="00E04DF0">
        <w:trPr>
          <w:trHeight w:hRule="exact" w:val="19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04DF0">
            <w:pPr>
              <w:framePr w:w="15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5"/>
              </w:rPr>
              <w:t>общеобразовательные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5"/>
              </w:rPr>
              <w:t>организации</w:t>
            </w:r>
          </w:p>
        </w:tc>
      </w:tr>
      <w:tr w:rsidR="00E04DF0">
        <w:trPr>
          <w:trHeight w:hRule="exact" w:val="226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76.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6" w:lineRule="exact"/>
            </w:pPr>
            <w:r>
              <w:rPr>
                <w:rStyle w:val="24"/>
              </w:rPr>
              <w:t>Просветительский проект «Без срока давности»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сохранение у современников памяти о Великой Отечественной войне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общеобразовательные организации и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2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77.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Высадка деревьев в Школьных садах Памяти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укрепление единства путем вовлечения в социально значимый проект по высаживанию деревьев памяти о погибших в годы Великой Отечественной войны 1941-1945 гг.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общеобразовательные организации, образовательные организации среднего профессионального образования</w:t>
            </w:r>
          </w:p>
        </w:tc>
      </w:tr>
      <w:tr w:rsidR="00E04DF0">
        <w:trPr>
          <w:trHeight w:hRule="exact" w:val="29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5"/>
              </w:rPr>
              <w:t>78.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Посещения</w:t>
            </w:r>
          </w:p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4"/>
              </w:rPr>
              <w:t>патриотических экскурсий по местам событий 1941</w:t>
            </w:r>
            <w:r>
              <w:rPr>
                <w:rStyle w:val="24"/>
              </w:rPr>
              <w:softHyphen/>
              <w:t>1945 годов в Республике Дагестан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rPr>
                <w:rStyle w:val="25"/>
              </w:rPr>
              <w:t>совершенствование государственной политики в области воспитания подрастающего поколения; содействие формированию личности на основе присущей российскому обществу системы ценностей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DF0" w:rsidRDefault="00EA0DE8">
            <w:pPr>
              <w:pStyle w:val="22"/>
              <w:framePr w:w="15682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5"/>
              </w:rPr>
              <w:t>Минобрнауки РД, ГАОУ ДО РД «Региональный центр выявления, поддержки и развития способностей и талантов у детей и молодежи «Альтаир», общеобразовательные организации</w:t>
            </w:r>
          </w:p>
        </w:tc>
      </w:tr>
    </w:tbl>
    <w:p w:rsidR="00E04DF0" w:rsidRDefault="00E04DF0">
      <w:pPr>
        <w:framePr w:w="15682" w:wrap="notBeside" w:vAnchor="text" w:hAnchor="text" w:xAlign="center" w:y="1"/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</w:pPr>
    </w:p>
    <w:p w:rsidR="00E04DF0" w:rsidRDefault="00E04DF0">
      <w:pPr>
        <w:rPr>
          <w:sz w:val="2"/>
          <w:szCs w:val="2"/>
        </w:rPr>
        <w:sectPr w:rsidR="00E04DF0">
          <w:pgSz w:w="16840" w:h="11900" w:orient="landscape"/>
          <w:pgMar w:top="790" w:right="596" w:bottom="905" w:left="562" w:header="0" w:footer="3" w:gutter="0"/>
          <w:cols w:space="720"/>
          <w:noEndnote/>
          <w:docGrid w:linePitch="360"/>
        </w:sectPr>
      </w:pPr>
    </w:p>
    <w:p w:rsidR="00E04DF0" w:rsidRDefault="00266E0C">
      <w:pPr>
        <w:spacing w:line="568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79705" cy="139700"/>
                <wp:effectExtent l="635" t="1270" r="6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DE8" w:rsidRDefault="00EA0DE8">
                            <w:pPr>
                              <w:pStyle w:val="8"/>
                              <w:shd w:val="clear" w:color="auto" w:fill="auto"/>
                              <w:spacing w:line="220" w:lineRule="exact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05pt;margin-top:.1pt;width:14.15pt;height:1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shqQIAAKg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" filled="f" stroked="f">
                <v:textbox style="mso-fit-shape-to-text:t" inset="0,0,0,0">
                  <w:txbxContent>
                    <w:p w:rsidR="00EA0DE8" w:rsidRDefault="00EA0DE8">
                      <w:pPr>
                        <w:pStyle w:val="8"/>
                        <w:shd w:val="clear" w:color="auto" w:fill="auto"/>
                        <w:spacing w:line="220" w:lineRule="exact"/>
                      </w:pPr>
                      <w: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4DF0" w:rsidRDefault="00E04DF0">
      <w:pPr>
        <w:rPr>
          <w:sz w:val="2"/>
          <w:szCs w:val="2"/>
        </w:rPr>
      </w:pPr>
    </w:p>
    <w:sectPr w:rsidR="00E04DF0">
      <w:pgSz w:w="16840" w:h="11900" w:orient="landscape"/>
      <w:pgMar w:top="719" w:right="8056" w:bottom="719" w:left="8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343" w:rsidRDefault="00C07343">
      <w:r>
        <w:separator/>
      </w:r>
    </w:p>
  </w:endnote>
  <w:endnote w:type="continuationSeparator" w:id="0">
    <w:p w:rsidR="00C07343" w:rsidRDefault="00C0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343" w:rsidRDefault="00C07343"/>
  </w:footnote>
  <w:footnote w:type="continuationSeparator" w:id="0">
    <w:p w:rsidR="00C07343" w:rsidRDefault="00C073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56FE"/>
    <w:multiLevelType w:val="multilevel"/>
    <w:tmpl w:val="30CA22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524461"/>
    <w:multiLevelType w:val="multilevel"/>
    <w:tmpl w:val="19567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F0"/>
    <w:rsid w:val="00266E0C"/>
    <w:rsid w:val="00397DFE"/>
    <w:rsid w:val="0067446D"/>
    <w:rsid w:val="00914D39"/>
    <w:rsid w:val="00C07343"/>
    <w:rsid w:val="00E04DF0"/>
    <w:rsid w:val="00EA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C156"/>
  <w15:docId w15:val="{573D40C2-B12B-4A77-8F29-463FBDA8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Exact0">
    <w:name w:val="Основной текст (7) +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30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  <w:ind w:firstLine="2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4060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2026-02-09T13:11:00Z</dcterms:created>
  <dcterms:modified xsi:type="dcterms:W3CDTF">2026-02-09T14:02:00Z</dcterms:modified>
</cp:coreProperties>
</file>